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E4415" w:rsidP="00E1194C">
      <w:pPr>
        <w:pStyle w:val="Title"/>
        <w:ind w:firstLine="432"/>
        <w:rPr>
          <w:b/>
          <w:szCs w:val="24"/>
        </w:rPr>
      </w:pPr>
      <w:r w:rsidRPr="000E4415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E4415" w:rsidP="00E1194C">
      <w:pPr>
        <w:pStyle w:val="Title"/>
        <w:ind w:firstLine="432"/>
        <w:rPr>
          <w:b/>
          <w:szCs w:val="24"/>
        </w:rPr>
      </w:pPr>
      <w:r w:rsidRPr="000E4415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E1194C">
      <w:pPr>
        <w:pStyle w:val="Title"/>
        <w:ind w:firstLine="432"/>
        <w:rPr>
          <w:b/>
          <w:sz w:val="28"/>
          <w:szCs w:val="28"/>
        </w:rPr>
      </w:pPr>
    </w:p>
    <w:p w:rsidR="003855F1" w:rsidRDefault="00E824B7" w:rsidP="00E1194C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2F432A" w:rsidRPr="00E824B7" w:rsidRDefault="002F432A" w:rsidP="002F432A">
      <w:pPr>
        <w:jc w:val="center"/>
        <w:rPr>
          <w:rFonts w:ascii="Arial" w:hAnsi="Arial" w:cs="Arial"/>
          <w:bCs/>
        </w:rPr>
      </w:pPr>
      <w:r>
        <w:rPr>
          <w:b/>
          <w:sz w:val="28"/>
          <w:szCs w:val="28"/>
        </w:rPr>
        <w:t>End Semester Examination – April/May– 2017</w:t>
      </w:r>
    </w:p>
    <w:tbl>
      <w:tblPr>
        <w:tblW w:w="1108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620"/>
        <w:gridCol w:w="1980"/>
      </w:tblGrid>
      <w:tr w:rsidR="0031491A" w:rsidRPr="00CF7AD3" w:rsidTr="00014BBF">
        <w:tc>
          <w:tcPr>
            <w:tcW w:w="1616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2F432A" w:rsidRDefault="002F432A" w:rsidP="002F432A">
            <w:pPr>
              <w:rPr>
                <w:b/>
                <w:sz w:val="28"/>
                <w:szCs w:val="28"/>
              </w:rPr>
            </w:pPr>
          </w:p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80" w:type="dxa"/>
          </w:tcPr>
          <w:p w:rsidR="0031491A" w:rsidRPr="002E336A" w:rsidRDefault="0031491A" w:rsidP="00E1194C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31491A" w:rsidRPr="00CF7AD3" w:rsidTr="00014BBF">
        <w:tc>
          <w:tcPr>
            <w:tcW w:w="1616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31491A" w:rsidRPr="002F432A" w:rsidRDefault="00F544D0" w:rsidP="00E1194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432A">
              <w:rPr>
                <w:b/>
                <w:color w:val="000000" w:themeColor="text1"/>
              </w:rPr>
              <w:t>16MA3004</w:t>
            </w:r>
          </w:p>
        </w:tc>
        <w:tc>
          <w:tcPr>
            <w:tcW w:w="162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1491A" w:rsidRPr="00CF7AD3" w:rsidTr="00014BBF">
        <w:tc>
          <w:tcPr>
            <w:tcW w:w="1616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72" w:type="dxa"/>
          </w:tcPr>
          <w:p w:rsidR="0031491A" w:rsidRPr="002F432A" w:rsidRDefault="002F432A" w:rsidP="00E1194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432A">
              <w:rPr>
                <w:b/>
                <w:color w:val="000000" w:themeColor="text1"/>
                <w:szCs w:val="24"/>
              </w:rPr>
              <w:t>APPLIED OPERATIONS RESEARCH</w:t>
            </w:r>
          </w:p>
        </w:tc>
        <w:tc>
          <w:tcPr>
            <w:tcW w:w="162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1491A" w:rsidRDefault="0031491A" w:rsidP="00E1194C"/>
    <w:p w:rsidR="0031491A" w:rsidRDefault="0031491A" w:rsidP="00E1194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Style w:val="TableGrid"/>
        <w:tblW w:w="110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20"/>
        <w:gridCol w:w="7650"/>
        <w:gridCol w:w="1170"/>
        <w:gridCol w:w="900"/>
      </w:tblGrid>
      <w:tr w:rsidR="0031491A" w:rsidRPr="002F432A" w:rsidTr="00AF192D">
        <w:tc>
          <w:tcPr>
            <w:tcW w:w="648" w:type="dxa"/>
          </w:tcPr>
          <w:p w:rsidR="0031491A" w:rsidRPr="002F432A" w:rsidRDefault="0031491A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Q. No.</w:t>
            </w:r>
          </w:p>
        </w:tc>
        <w:tc>
          <w:tcPr>
            <w:tcW w:w="720" w:type="dxa"/>
          </w:tcPr>
          <w:p w:rsidR="0031491A" w:rsidRPr="002F432A" w:rsidRDefault="0031491A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Sub Div.</w:t>
            </w:r>
          </w:p>
        </w:tc>
        <w:tc>
          <w:tcPr>
            <w:tcW w:w="7650" w:type="dxa"/>
          </w:tcPr>
          <w:p w:rsidR="0031491A" w:rsidRPr="002F432A" w:rsidRDefault="0031491A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31491A" w:rsidRPr="002F432A" w:rsidRDefault="0031491A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Course outcome</w:t>
            </w:r>
          </w:p>
        </w:tc>
        <w:tc>
          <w:tcPr>
            <w:tcW w:w="900" w:type="dxa"/>
          </w:tcPr>
          <w:p w:rsidR="0031491A" w:rsidRPr="002F432A" w:rsidRDefault="0031491A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Marks</w:t>
            </w:r>
          </w:p>
        </w:tc>
      </w:tr>
      <w:tr w:rsidR="004A64F0" w:rsidRPr="002F432A" w:rsidTr="00AF192D">
        <w:tc>
          <w:tcPr>
            <w:tcW w:w="648" w:type="dxa"/>
            <w:vMerge w:val="restart"/>
          </w:tcPr>
          <w:p w:rsidR="004A64F0" w:rsidRPr="002F432A" w:rsidRDefault="004A64F0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4A64F0" w:rsidRPr="002F432A" w:rsidRDefault="004A64F0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4A64F0" w:rsidRPr="002F432A" w:rsidRDefault="004A64F0" w:rsidP="00AF192D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What are the three basic elements of an Optimization Model?</w:t>
            </w:r>
          </w:p>
        </w:tc>
        <w:tc>
          <w:tcPr>
            <w:tcW w:w="1170" w:type="dxa"/>
          </w:tcPr>
          <w:p w:rsidR="004A64F0" w:rsidRPr="002F432A" w:rsidRDefault="004A64F0" w:rsidP="004A64F0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4A64F0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A64F0" w:rsidRPr="002F432A" w:rsidTr="00AF192D">
        <w:tc>
          <w:tcPr>
            <w:tcW w:w="648" w:type="dxa"/>
            <w:vMerge/>
          </w:tcPr>
          <w:p w:rsidR="004A64F0" w:rsidRPr="002F432A" w:rsidRDefault="004A64F0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A64F0" w:rsidRPr="002F432A" w:rsidRDefault="004A64F0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b.</w:t>
            </w:r>
          </w:p>
        </w:tc>
        <w:tc>
          <w:tcPr>
            <w:tcW w:w="7650" w:type="dxa"/>
          </w:tcPr>
          <w:p w:rsidR="004A64F0" w:rsidRPr="002F432A" w:rsidRDefault="004A64F0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What are the limitations of Operations Research techniques?</w:t>
            </w:r>
          </w:p>
        </w:tc>
        <w:tc>
          <w:tcPr>
            <w:tcW w:w="1170" w:type="dxa"/>
          </w:tcPr>
          <w:p w:rsidR="004A64F0" w:rsidRPr="002F432A" w:rsidRDefault="004A64F0" w:rsidP="004A64F0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4A64F0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A64F0" w:rsidRPr="002F432A" w:rsidTr="00AF192D">
        <w:tc>
          <w:tcPr>
            <w:tcW w:w="648" w:type="dxa"/>
          </w:tcPr>
          <w:p w:rsidR="004A64F0" w:rsidRPr="002F432A" w:rsidRDefault="004A64F0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A64F0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4A64F0" w:rsidRPr="002F432A">
              <w:rPr>
                <w:sz w:val="24"/>
                <w:szCs w:val="24"/>
              </w:rPr>
              <w:t>.</w:t>
            </w:r>
          </w:p>
        </w:tc>
        <w:tc>
          <w:tcPr>
            <w:tcW w:w="7650" w:type="dxa"/>
          </w:tcPr>
          <w:p w:rsidR="004A64F0" w:rsidRPr="002F432A" w:rsidRDefault="004A64F0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A company manufactures two products A and B. Both the products pass through two machines M</w:t>
            </w:r>
            <w:r w:rsidRPr="002F432A">
              <w:rPr>
                <w:sz w:val="24"/>
                <w:szCs w:val="24"/>
                <w:vertAlign w:val="subscript"/>
              </w:rPr>
              <w:t>1</w:t>
            </w:r>
            <w:r w:rsidRPr="002F432A">
              <w:rPr>
                <w:sz w:val="24"/>
                <w:szCs w:val="24"/>
              </w:rPr>
              <w:t xml:space="preserve"> and M</w:t>
            </w:r>
            <w:r w:rsidRPr="002F432A">
              <w:rPr>
                <w:sz w:val="24"/>
                <w:szCs w:val="24"/>
                <w:vertAlign w:val="subscript"/>
              </w:rPr>
              <w:t>2</w:t>
            </w:r>
            <w:r w:rsidRPr="002F432A">
              <w:rPr>
                <w:sz w:val="24"/>
                <w:szCs w:val="24"/>
              </w:rPr>
              <w:t>. The time required to process each unit of products A and B on each machine and the available machine capacity are given below: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677"/>
              <w:gridCol w:w="1800"/>
              <w:gridCol w:w="1772"/>
            </w:tblGrid>
            <w:tr w:rsidR="004A64F0" w:rsidRPr="002F432A" w:rsidTr="004F3745">
              <w:tc>
                <w:tcPr>
                  <w:tcW w:w="2677" w:type="dxa"/>
                </w:tcPr>
                <w:p w:rsidR="004A64F0" w:rsidRPr="002F432A" w:rsidRDefault="004A64F0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72" w:type="dxa"/>
                  <w:gridSpan w:val="2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Machine</w:t>
                  </w:r>
                </w:p>
              </w:tc>
            </w:tr>
            <w:tr w:rsidR="004A64F0" w:rsidRPr="002F432A" w:rsidTr="004F3745">
              <w:tc>
                <w:tcPr>
                  <w:tcW w:w="2677" w:type="dxa"/>
                </w:tcPr>
                <w:p w:rsidR="004A64F0" w:rsidRPr="002F432A" w:rsidRDefault="004A64F0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M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1772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M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</w:tr>
            <w:tr w:rsidR="004A64F0" w:rsidRPr="002F432A" w:rsidTr="004F3745">
              <w:tc>
                <w:tcPr>
                  <w:tcW w:w="2677" w:type="dxa"/>
                </w:tcPr>
                <w:p w:rsidR="004A64F0" w:rsidRPr="002F432A" w:rsidRDefault="004A64F0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72" w:type="dxa"/>
                  <w:gridSpan w:val="2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Processing time per unit (in hours)</w:t>
                  </w:r>
                </w:p>
              </w:tc>
            </w:tr>
            <w:tr w:rsidR="004A64F0" w:rsidRPr="002F432A" w:rsidTr="004F3745">
              <w:tc>
                <w:tcPr>
                  <w:tcW w:w="2677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800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772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A64F0" w:rsidRPr="002F432A" w:rsidTr="004F3745">
              <w:tc>
                <w:tcPr>
                  <w:tcW w:w="2677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800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72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4A64F0" w:rsidRPr="002F432A" w:rsidTr="004F3745">
              <w:tc>
                <w:tcPr>
                  <w:tcW w:w="2677" w:type="dxa"/>
                </w:tcPr>
                <w:p w:rsidR="004A64F0" w:rsidRPr="002F432A" w:rsidRDefault="004A64F0" w:rsidP="004F3745">
                  <w:pPr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Available capacity (Hours)</w:t>
                  </w:r>
                </w:p>
              </w:tc>
              <w:tc>
                <w:tcPr>
                  <w:tcW w:w="1800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3600</w:t>
                  </w:r>
                </w:p>
              </w:tc>
              <w:tc>
                <w:tcPr>
                  <w:tcW w:w="1772" w:type="dxa"/>
                </w:tcPr>
                <w:p w:rsidR="004A64F0" w:rsidRPr="002F432A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2000</w:t>
                  </w:r>
                </w:p>
              </w:tc>
            </w:tr>
          </w:tbl>
          <w:p w:rsidR="004A64F0" w:rsidRPr="002F432A" w:rsidRDefault="004A64F0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The availability of materials is sufficient to produce 500 nos. of product ‘A’ and 400 nos. of product ‘B’. Each unit of product ‘A’ gives a profit of Rs. 25 and each unit of product ‘B’ gives a profit of Rs. 20. Construct a Linear Programming Model to determine the quantity of each product to be manufactured to maximize the profit.</w:t>
            </w:r>
          </w:p>
        </w:tc>
        <w:tc>
          <w:tcPr>
            <w:tcW w:w="1170" w:type="dxa"/>
          </w:tcPr>
          <w:p w:rsidR="004A64F0" w:rsidRPr="002F432A" w:rsidRDefault="004A64F0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4A64F0" w:rsidRPr="002F432A" w:rsidRDefault="004A64F0" w:rsidP="00014BBF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</w:t>
            </w:r>
            <w:r w:rsidR="00014BBF">
              <w:rPr>
                <w:sz w:val="24"/>
                <w:szCs w:val="24"/>
              </w:rPr>
              <w:t>2</w:t>
            </w:r>
          </w:p>
        </w:tc>
      </w:tr>
      <w:tr w:rsidR="00641DD1" w:rsidRPr="002F432A" w:rsidTr="00AF192D">
        <w:tc>
          <w:tcPr>
            <w:tcW w:w="11088" w:type="dxa"/>
            <w:gridSpan w:val="5"/>
          </w:tcPr>
          <w:p w:rsidR="00641DD1" w:rsidRPr="002F432A" w:rsidRDefault="00641DD1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(OR)</w:t>
            </w:r>
          </w:p>
        </w:tc>
      </w:tr>
      <w:tr w:rsidR="00255664" w:rsidRPr="002F432A" w:rsidTr="00AF192D">
        <w:tc>
          <w:tcPr>
            <w:tcW w:w="648" w:type="dxa"/>
          </w:tcPr>
          <w:p w:rsidR="00255664" w:rsidRPr="002F432A" w:rsidRDefault="00255664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255664" w:rsidRPr="002F432A" w:rsidRDefault="00255664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255664" w:rsidRPr="002F432A" w:rsidRDefault="00255664" w:rsidP="00255664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Explain the following terms using graphical representation of a Linear </w:t>
            </w:r>
            <w:r w:rsidR="00AF192D" w:rsidRPr="002F432A">
              <w:rPr>
                <w:sz w:val="24"/>
                <w:szCs w:val="24"/>
              </w:rPr>
              <w:t>Programming</w:t>
            </w:r>
            <w:r w:rsidRPr="002F432A">
              <w:rPr>
                <w:sz w:val="24"/>
                <w:szCs w:val="24"/>
              </w:rPr>
              <w:t xml:space="preserve"> Model:</w:t>
            </w:r>
          </w:p>
          <w:p w:rsidR="00255664" w:rsidRPr="002F432A" w:rsidRDefault="00255664" w:rsidP="00255664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Feasible Region</w:t>
            </w:r>
          </w:p>
          <w:p w:rsidR="00255664" w:rsidRPr="002F432A" w:rsidRDefault="00255664" w:rsidP="00AF192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Infeasible constraints</w:t>
            </w:r>
          </w:p>
        </w:tc>
        <w:tc>
          <w:tcPr>
            <w:tcW w:w="1170" w:type="dxa"/>
          </w:tcPr>
          <w:p w:rsidR="00255664" w:rsidRPr="002F432A" w:rsidRDefault="00255664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255664" w:rsidRPr="002F432A" w:rsidRDefault="00255664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10</w:t>
            </w:r>
          </w:p>
        </w:tc>
      </w:tr>
      <w:tr w:rsidR="00255664" w:rsidRPr="002F432A" w:rsidTr="00AF192D">
        <w:tc>
          <w:tcPr>
            <w:tcW w:w="648" w:type="dxa"/>
          </w:tcPr>
          <w:p w:rsidR="00255664" w:rsidRPr="002F432A" w:rsidRDefault="00255664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55664" w:rsidRPr="002F432A" w:rsidRDefault="00255664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b.</w:t>
            </w:r>
          </w:p>
        </w:tc>
        <w:tc>
          <w:tcPr>
            <w:tcW w:w="7650" w:type="dxa"/>
          </w:tcPr>
          <w:p w:rsidR="00255664" w:rsidRPr="002F432A" w:rsidRDefault="0025566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Solve the following Linear Programming Problem using Graphical Method.</w:t>
            </w:r>
          </w:p>
          <w:p w:rsidR="00255664" w:rsidRPr="002F432A" w:rsidRDefault="0025566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                         Maximize   Z = 8 X</w:t>
            </w:r>
            <w:r w:rsidRPr="002F432A">
              <w:rPr>
                <w:sz w:val="24"/>
                <w:szCs w:val="24"/>
                <w:vertAlign w:val="subscript"/>
              </w:rPr>
              <w:t>1</w:t>
            </w:r>
            <w:r w:rsidRPr="002F432A">
              <w:rPr>
                <w:sz w:val="24"/>
                <w:szCs w:val="24"/>
              </w:rPr>
              <w:t xml:space="preserve">  +  6 X</w:t>
            </w:r>
            <w:r w:rsidRPr="002F432A">
              <w:rPr>
                <w:sz w:val="24"/>
                <w:szCs w:val="24"/>
                <w:vertAlign w:val="subscript"/>
              </w:rPr>
              <w:t>2</w:t>
            </w:r>
          </w:p>
          <w:p w:rsidR="00255664" w:rsidRPr="002F432A" w:rsidRDefault="0025566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                          Subject to</w:t>
            </w:r>
          </w:p>
          <w:p w:rsidR="00255664" w:rsidRPr="002F432A" w:rsidRDefault="0025566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                                 2 X</w:t>
            </w:r>
            <w:r w:rsidRPr="002F432A">
              <w:rPr>
                <w:sz w:val="24"/>
                <w:szCs w:val="24"/>
                <w:vertAlign w:val="subscript"/>
              </w:rPr>
              <w:t>1</w:t>
            </w:r>
            <w:r w:rsidRPr="002F432A">
              <w:rPr>
                <w:sz w:val="24"/>
                <w:szCs w:val="24"/>
              </w:rPr>
              <w:t xml:space="preserve"> + X</w:t>
            </w:r>
            <w:r w:rsidRPr="002F432A">
              <w:rPr>
                <w:sz w:val="24"/>
                <w:szCs w:val="24"/>
                <w:vertAlign w:val="subscript"/>
              </w:rPr>
              <w:t>2</w:t>
            </w:r>
            <w:r w:rsidRPr="002F432A">
              <w:rPr>
                <w:sz w:val="24"/>
                <w:szCs w:val="24"/>
              </w:rPr>
              <w:t xml:space="preserve">  ≤  1000</w:t>
            </w:r>
          </w:p>
          <w:p w:rsidR="00255664" w:rsidRPr="002F432A" w:rsidRDefault="0025566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                                    X</w:t>
            </w:r>
            <w:r w:rsidRPr="002F432A">
              <w:rPr>
                <w:sz w:val="24"/>
                <w:szCs w:val="24"/>
                <w:vertAlign w:val="subscript"/>
              </w:rPr>
              <w:t>1</w:t>
            </w:r>
            <w:r w:rsidRPr="002F432A">
              <w:rPr>
                <w:sz w:val="24"/>
                <w:szCs w:val="24"/>
              </w:rPr>
              <w:t xml:space="preserve"> + X</w:t>
            </w:r>
            <w:r w:rsidRPr="002F432A">
              <w:rPr>
                <w:sz w:val="24"/>
                <w:szCs w:val="24"/>
                <w:vertAlign w:val="subscript"/>
              </w:rPr>
              <w:t xml:space="preserve">2 </w:t>
            </w:r>
            <w:r w:rsidRPr="002F432A">
              <w:rPr>
                <w:sz w:val="24"/>
                <w:szCs w:val="24"/>
              </w:rPr>
              <w:t xml:space="preserve"> ≤  800</w:t>
            </w:r>
          </w:p>
          <w:p w:rsidR="00255664" w:rsidRPr="002F432A" w:rsidRDefault="0025566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                                            X</w:t>
            </w:r>
            <w:r w:rsidRPr="002F432A">
              <w:rPr>
                <w:sz w:val="24"/>
                <w:szCs w:val="24"/>
                <w:vertAlign w:val="subscript"/>
              </w:rPr>
              <w:t xml:space="preserve">1  </w:t>
            </w:r>
            <w:r w:rsidRPr="002F432A">
              <w:rPr>
                <w:sz w:val="24"/>
                <w:szCs w:val="24"/>
              </w:rPr>
              <w:t>≤  400</w:t>
            </w:r>
          </w:p>
          <w:p w:rsidR="00255664" w:rsidRPr="002F432A" w:rsidRDefault="0025566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                                            X</w:t>
            </w:r>
            <w:r w:rsidRPr="002F432A">
              <w:rPr>
                <w:sz w:val="24"/>
                <w:szCs w:val="24"/>
                <w:vertAlign w:val="subscript"/>
              </w:rPr>
              <w:t>2</w:t>
            </w:r>
            <w:r w:rsidRPr="002F432A">
              <w:rPr>
                <w:sz w:val="24"/>
                <w:szCs w:val="24"/>
              </w:rPr>
              <w:t xml:space="preserve"> ≤ 700</w:t>
            </w:r>
          </w:p>
          <w:p w:rsidR="00255664" w:rsidRPr="002F432A" w:rsidRDefault="0025566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&amp;</w:t>
            </w:r>
          </w:p>
          <w:p w:rsidR="00255664" w:rsidRPr="002F432A" w:rsidRDefault="0025566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                                    X</w:t>
            </w:r>
            <w:r w:rsidRPr="002F432A">
              <w:rPr>
                <w:sz w:val="24"/>
                <w:szCs w:val="24"/>
                <w:vertAlign w:val="subscript"/>
              </w:rPr>
              <w:t>1</w:t>
            </w:r>
            <w:r w:rsidRPr="002F432A">
              <w:rPr>
                <w:sz w:val="24"/>
                <w:szCs w:val="24"/>
              </w:rPr>
              <w:t>,   X</w:t>
            </w:r>
            <w:r w:rsidRPr="002F432A">
              <w:rPr>
                <w:sz w:val="24"/>
                <w:szCs w:val="24"/>
                <w:vertAlign w:val="subscript"/>
              </w:rPr>
              <w:t>2</w:t>
            </w:r>
            <w:r w:rsidRPr="002F432A">
              <w:rPr>
                <w:sz w:val="24"/>
                <w:szCs w:val="24"/>
              </w:rPr>
              <w:t xml:space="preserve">   ≥  0     </w:t>
            </w:r>
          </w:p>
        </w:tc>
        <w:tc>
          <w:tcPr>
            <w:tcW w:w="1170" w:type="dxa"/>
          </w:tcPr>
          <w:p w:rsidR="00255664" w:rsidRPr="002F432A" w:rsidRDefault="00255664" w:rsidP="00401351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</w:t>
            </w:r>
            <w:r w:rsidR="00401351" w:rsidRPr="002F432A">
              <w:rPr>
                <w:sz w:val="24"/>
                <w:szCs w:val="24"/>
              </w:rPr>
              <w:t>O</w:t>
            </w:r>
            <w:r w:rsidRPr="002F432A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255664" w:rsidRPr="002F432A" w:rsidRDefault="00255664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10</w:t>
            </w:r>
          </w:p>
        </w:tc>
      </w:tr>
      <w:tr w:rsidR="00401351" w:rsidRPr="002F432A" w:rsidTr="00AF192D">
        <w:tc>
          <w:tcPr>
            <w:tcW w:w="648" w:type="dxa"/>
          </w:tcPr>
          <w:p w:rsidR="00401351" w:rsidRPr="002F432A" w:rsidRDefault="00401351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01351" w:rsidRPr="002F432A" w:rsidRDefault="00401351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401351" w:rsidRPr="002F432A" w:rsidRDefault="00401351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401351" w:rsidRPr="002F432A" w:rsidRDefault="00401351" w:rsidP="004013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01351" w:rsidRPr="002F432A" w:rsidRDefault="00401351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401351" w:rsidRPr="002F432A" w:rsidTr="00AF192D">
        <w:tc>
          <w:tcPr>
            <w:tcW w:w="648" w:type="dxa"/>
          </w:tcPr>
          <w:p w:rsidR="00401351" w:rsidRPr="002F432A" w:rsidRDefault="00014BBF" w:rsidP="00735642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401351" w:rsidRPr="002F432A" w:rsidRDefault="00014BBF" w:rsidP="0073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401351" w:rsidRPr="002F432A">
              <w:rPr>
                <w:sz w:val="24"/>
                <w:szCs w:val="24"/>
              </w:rPr>
              <w:t>.</w:t>
            </w:r>
          </w:p>
        </w:tc>
        <w:tc>
          <w:tcPr>
            <w:tcW w:w="7650" w:type="dxa"/>
          </w:tcPr>
          <w:p w:rsidR="00401351" w:rsidRPr="002F432A" w:rsidRDefault="00401351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Define the following terms in connection with Transportation Model:</w:t>
            </w:r>
          </w:p>
          <w:p w:rsidR="00401351" w:rsidRPr="002F432A" w:rsidRDefault="00401351" w:rsidP="00401351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Basic feasible solution</w:t>
            </w:r>
            <w:r w:rsidR="00FE57AC">
              <w:rPr>
                <w:sz w:val="24"/>
                <w:szCs w:val="24"/>
              </w:rPr>
              <w:t>.</w:t>
            </w:r>
          </w:p>
          <w:p w:rsidR="00FE57AC" w:rsidRPr="00014BBF" w:rsidRDefault="00401351" w:rsidP="00AF192D">
            <w:pPr>
              <w:pStyle w:val="ListParagraph"/>
              <w:numPr>
                <w:ilvl w:val="0"/>
                <w:numId w:val="5"/>
              </w:numPr>
              <w:jc w:val="both"/>
            </w:pPr>
            <w:r w:rsidRPr="002F432A">
              <w:rPr>
                <w:sz w:val="24"/>
                <w:szCs w:val="24"/>
              </w:rPr>
              <w:t>Optimal solution</w:t>
            </w:r>
            <w:r w:rsidR="00FE57AC">
              <w:rPr>
                <w:sz w:val="24"/>
                <w:szCs w:val="24"/>
              </w:rPr>
              <w:t>.</w:t>
            </w:r>
          </w:p>
          <w:p w:rsidR="00014BBF" w:rsidRPr="002F432A" w:rsidRDefault="00014BBF" w:rsidP="00AF192D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sz w:val="24"/>
                <w:szCs w:val="24"/>
              </w:rPr>
              <w:t>Degenerate solution</w:t>
            </w:r>
          </w:p>
        </w:tc>
        <w:tc>
          <w:tcPr>
            <w:tcW w:w="1170" w:type="dxa"/>
          </w:tcPr>
          <w:p w:rsidR="00401351" w:rsidRPr="002F432A" w:rsidRDefault="00401351" w:rsidP="00401351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401351" w:rsidRPr="002F432A" w:rsidRDefault="00014BBF" w:rsidP="0073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01351" w:rsidRPr="002F432A" w:rsidTr="00AF192D">
        <w:tc>
          <w:tcPr>
            <w:tcW w:w="648" w:type="dxa"/>
          </w:tcPr>
          <w:p w:rsidR="00401351" w:rsidRPr="002F432A" w:rsidRDefault="00401351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01351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401351" w:rsidRPr="002F432A">
              <w:rPr>
                <w:sz w:val="24"/>
                <w:szCs w:val="24"/>
              </w:rPr>
              <w:t>.</w:t>
            </w:r>
          </w:p>
        </w:tc>
        <w:tc>
          <w:tcPr>
            <w:tcW w:w="7650" w:type="dxa"/>
          </w:tcPr>
          <w:p w:rsidR="00401351" w:rsidRDefault="00401351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Obtain the initial basic feasible solution by North-West Corner rule for the following Transportation problem.  The figures inside the table indicate the unit cost of transportation in rupees.</w:t>
            </w:r>
          </w:p>
          <w:p w:rsidR="00AF192D" w:rsidRDefault="00014BBF" w:rsidP="004F37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  <w:p w:rsidR="00014BBF" w:rsidRPr="002F432A" w:rsidRDefault="00014BBF" w:rsidP="004F3745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88"/>
              <w:gridCol w:w="819"/>
              <w:gridCol w:w="850"/>
              <w:gridCol w:w="850"/>
              <w:gridCol w:w="842"/>
              <w:gridCol w:w="850"/>
              <w:gridCol w:w="1398"/>
            </w:tblGrid>
            <w:tr w:rsidR="00401351" w:rsidRPr="002F432A" w:rsidTr="00B21855">
              <w:tc>
                <w:tcPr>
                  <w:tcW w:w="1388" w:type="dxa"/>
                </w:tcPr>
                <w:p w:rsidR="00401351" w:rsidRPr="002F432A" w:rsidRDefault="00401351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2" w:type="dxa"/>
                  <w:gridSpan w:val="4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Destinations</w:t>
                  </w:r>
                </w:p>
              </w:tc>
              <w:tc>
                <w:tcPr>
                  <w:tcW w:w="1398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Availability</w:t>
                  </w:r>
                </w:p>
              </w:tc>
            </w:tr>
            <w:tr w:rsidR="00401351" w:rsidRPr="002F432A" w:rsidTr="00B21855">
              <w:tc>
                <w:tcPr>
                  <w:tcW w:w="1388" w:type="dxa"/>
                  <w:vMerge w:val="restart"/>
                  <w:textDirection w:val="btLr"/>
                </w:tcPr>
                <w:p w:rsidR="00401351" w:rsidRPr="00AF192D" w:rsidRDefault="00401351" w:rsidP="00AF192D">
                  <w:pPr>
                    <w:jc w:val="center"/>
                    <w:rPr>
                      <w:sz w:val="24"/>
                      <w:szCs w:val="24"/>
                    </w:rPr>
                  </w:pPr>
                  <w:r w:rsidRPr="00AF192D">
                    <w:rPr>
                      <w:sz w:val="24"/>
                      <w:szCs w:val="24"/>
                    </w:rPr>
                    <w:t>Origins</w:t>
                  </w:r>
                </w:p>
              </w:tc>
              <w:tc>
                <w:tcPr>
                  <w:tcW w:w="819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D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D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D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D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1398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01351" w:rsidRPr="002F432A" w:rsidTr="00B21855">
              <w:tc>
                <w:tcPr>
                  <w:tcW w:w="1388" w:type="dxa"/>
                  <w:vMerge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O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42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398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120</w:t>
                  </w:r>
                </w:p>
              </w:tc>
            </w:tr>
            <w:tr w:rsidR="00401351" w:rsidRPr="002F432A" w:rsidTr="00B21855">
              <w:tc>
                <w:tcPr>
                  <w:tcW w:w="1388" w:type="dxa"/>
                  <w:vMerge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O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42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98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115</w:t>
                  </w:r>
                </w:p>
              </w:tc>
            </w:tr>
            <w:tr w:rsidR="00401351" w:rsidRPr="002F432A" w:rsidTr="00B21855">
              <w:tc>
                <w:tcPr>
                  <w:tcW w:w="1388" w:type="dxa"/>
                  <w:vMerge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O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42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98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210</w:t>
                  </w:r>
                </w:p>
              </w:tc>
            </w:tr>
            <w:tr w:rsidR="00401351" w:rsidRPr="002F432A" w:rsidTr="00B21855">
              <w:tc>
                <w:tcPr>
                  <w:tcW w:w="1388" w:type="dxa"/>
                  <w:vMerge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2F432A">
                    <w:rPr>
                      <w:sz w:val="24"/>
                      <w:szCs w:val="24"/>
                    </w:rPr>
                    <w:t>O</w:t>
                  </w:r>
                  <w:r w:rsidRPr="002F432A">
                    <w:rPr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42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98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105</w:t>
                  </w:r>
                </w:p>
              </w:tc>
            </w:tr>
            <w:tr w:rsidR="00401351" w:rsidRPr="002F432A" w:rsidTr="00B21855">
              <w:tc>
                <w:tcPr>
                  <w:tcW w:w="2207" w:type="dxa"/>
                  <w:gridSpan w:val="2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Requirement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842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850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398" w:type="dxa"/>
                </w:tcPr>
                <w:p w:rsidR="00401351" w:rsidRPr="002F432A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550</w:t>
                  </w:r>
                </w:p>
              </w:tc>
            </w:tr>
          </w:tbl>
          <w:p w:rsidR="00401351" w:rsidRPr="002F432A" w:rsidRDefault="00401351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401351" w:rsidRPr="002F432A" w:rsidRDefault="00401351" w:rsidP="00401351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lastRenderedPageBreak/>
              <w:t>CO2</w:t>
            </w:r>
          </w:p>
        </w:tc>
        <w:tc>
          <w:tcPr>
            <w:tcW w:w="900" w:type="dxa"/>
          </w:tcPr>
          <w:p w:rsidR="00401351" w:rsidRPr="002F432A" w:rsidRDefault="00401351" w:rsidP="00014BBF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</w:t>
            </w:r>
            <w:r w:rsidR="00014BBF">
              <w:rPr>
                <w:sz w:val="24"/>
                <w:szCs w:val="24"/>
              </w:rPr>
              <w:t>1</w:t>
            </w:r>
          </w:p>
        </w:tc>
      </w:tr>
      <w:tr w:rsidR="00641DD1" w:rsidRPr="002F432A" w:rsidTr="00AF192D">
        <w:tc>
          <w:tcPr>
            <w:tcW w:w="11088" w:type="dxa"/>
            <w:gridSpan w:val="5"/>
          </w:tcPr>
          <w:p w:rsidR="00641DD1" w:rsidRPr="002F432A" w:rsidRDefault="00641DD1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B21855" w:rsidRPr="002F432A" w:rsidTr="00AF192D">
        <w:trPr>
          <w:trHeight w:val="710"/>
        </w:trPr>
        <w:tc>
          <w:tcPr>
            <w:tcW w:w="648" w:type="dxa"/>
          </w:tcPr>
          <w:p w:rsidR="00B21855" w:rsidRPr="002F432A" w:rsidRDefault="00B21855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B21855" w:rsidRPr="002F432A" w:rsidRDefault="00B21855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B21855" w:rsidRPr="002F432A" w:rsidRDefault="00104CF9" w:rsidP="00104CF9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Explain the following three methods of solving Transportation problem:</w:t>
            </w:r>
          </w:p>
          <w:p w:rsidR="00104CF9" w:rsidRPr="002F432A" w:rsidRDefault="00104CF9" w:rsidP="00104CF9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North West Corner Rule</w:t>
            </w:r>
            <w:r w:rsidR="00FE57AC">
              <w:rPr>
                <w:sz w:val="24"/>
                <w:szCs w:val="24"/>
              </w:rPr>
              <w:t>.</w:t>
            </w:r>
          </w:p>
          <w:p w:rsidR="00104CF9" w:rsidRPr="002F432A" w:rsidRDefault="00104CF9" w:rsidP="00104CF9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Least Cost Method</w:t>
            </w:r>
            <w:r w:rsidR="00FE57AC">
              <w:rPr>
                <w:sz w:val="24"/>
                <w:szCs w:val="24"/>
              </w:rPr>
              <w:t>.</w:t>
            </w:r>
          </w:p>
          <w:p w:rsidR="00104CF9" w:rsidRPr="002F432A" w:rsidRDefault="00104CF9" w:rsidP="00104CF9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Vogel’s Approximation Method</w:t>
            </w:r>
            <w:r w:rsidR="00FE57A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B21855" w:rsidRPr="002F432A" w:rsidRDefault="00104CF9" w:rsidP="00B21855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B21855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21855" w:rsidRPr="002F432A" w:rsidTr="00AF192D">
        <w:trPr>
          <w:trHeight w:val="710"/>
        </w:trPr>
        <w:tc>
          <w:tcPr>
            <w:tcW w:w="648" w:type="dxa"/>
          </w:tcPr>
          <w:p w:rsidR="00B21855" w:rsidRPr="002F432A" w:rsidRDefault="00B21855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21855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B21855" w:rsidRPr="002F432A">
              <w:rPr>
                <w:sz w:val="24"/>
                <w:szCs w:val="24"/>
              </w:rPr>
              <w:t>.</w:t>
            </w:r>
          </w:p>
        </w:tc>
        <w:tc>
          <w:tcPr>
            <w:tcW w:w="7650" w:type="dxa"/>
          </w:tcPr>
          <w:p w:rsidR="00B21855" w:rsidRPr="002F432A" w:rsidRDefault="00B21855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Obtain the initial basic feasible solution by Vogel’s Approximation method for the following Transportation problem. The figures inside the table indicate the unit cost of transportation in rupees.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88"/>
              <w:gridCol w:w="970"/>
              <w:gridCol w:w="970"/>
              <w:gridCol w:w="971"/>
              <w:gridCol w:w="971"/>
              <w:gridCol w:w="1367"/>
            </w:tblGrid>
            <w:tr w:rsidR="00B21855" w:rsidRPr="002F432A" w:rsidTr="0039163D">
              <w:tc>
                <w:tcPr>
                  <w:tcW w:w="1388" w:type="dxa"/>
                  <w:vMerge w:val="restart"/>
                </w:tcPr>
                <w:p w:rsidR="00B21855" w:rsidRPr="002F432A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  <w:vMerge w:val="restart"/>
                </w:tcPr>
                <w:p w:rsidR="00B21855" w:rsidRPr="002F432A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12" w:type="dxa"/>
                  <w:gridSpan w:val="3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Warehouses</w:t>
                  </w:r>
                </w:p>
              </w:tc>
              <w:tc>
                <w:tcPr>
                  <w:tcW w:w="1367" w:type="dxa"/>
                </w:tcPr>
                <w:p w:rsidR="00B21855" w:rsidRPr="002F432A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Availability</w:t>
                  </w:r>
                </w:p>
              </w:tc>
            </w:tr>
            <w:tr w:rsidR="00B21855" w:rsidRPr="002F432A" w:rsidTr="0039163D">
              <w:tc>
                <w:tcPr>
                  <w:tcW w:w="1388" w:type="dxa"/>
                  <w:vMerge/>
                </w:tcPr>
                <w:p w:rsidR="00B21855" w:rsidRPr="002F432A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  <w:vMerge/>
                </w:tcPr>
                <w:p w:rsidR="00B21855" w:rsidRPr="002F432A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Q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1367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21855" w:rsidRPr="002F432A" w:rsidTr="0039163D">
              <w:tc>
                <w:tcPr>
                  <w:tcW w:w="1388" w:type="dxa"/>
                  <w:vMerge w:val="restart"/>
                  <w:textDirection w:val="btLr"/>
                </w:tcPr>
                <w:p w:rsidR="00B21855" w:rsidRPr="002F432A" w:rsidRDefault="00B21855" w:rsidP="004F3745">
                  <w:pPr>
                    <w:ind w:left="113" w:right="113"/>
                    <w:jc w:val="both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Plants</w:t>
                  </w:r>
                </w:p>
              </w:tc>
              <w:tc>
                <w:tcPr>
                  <w:tcW w:w="970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70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67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B21855" w:rsidRPr="002F432A" w:rsidTr="0039163D">
              <w:tc>
                <w:tcPr>
                  <w:tcW w:w="1388" w:type="dxa"/>
                  <w:vMerge/>
                </w:tcPr>
                <w:p w:rsidR="00B21855" w:rsidRPr="002F432A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70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367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B21855" w:rsidRPr="002F432A" w:rsidTr="0039163D">
              <w:tc>
                <w:tcPr>
                  <w:tcW w:w="1388" w:type="dxa"/>
                  <w:vMerge/>
                </w:tcPr>
                <w:p w:rsidR="00B21855" w:rsidRPr="002F432A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970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367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B21855" w:rsidRPr="002F432A" w:rsidTr="0039163D">
              <w:tc>
                <w:tcPr>
                  <w:tcW w:w="2358" w:type="dxa"/>
                  <w:gridSpan w:val="2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Requirement</w:t>
                  </w:r>
                </w:p>
              </w:tc>
              <w:tc>
                <w:tcPr>
                  <w:tcW w:w="970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971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367" w:type="dxa"/>
                </w:tcPr>
                <w:p w:rsidR="00B21855" w:rsidRPr="002F432A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B21855" w:rsidRPr="002F432A" w:rsidRDefault="00B21855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21855" w:rsidRPr="002F432A" w:rsidRDefault="00B21855" w:rsidP="00B21855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B21855" w:rsidRPr="002F432A" w:rsidRDefault="00B21855" w:rsidP="00014BBF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</w:t>
            </w:r>
            <w:r w:rsidR="00014BBF">
              <w:rPr>
                <w:sz w:val="24"/>
                <w:szCs w:val="24"/>
              </w:rPr>
              <w:t>1</w:t>
            </w:r>
          </w:p>
        </w:tc>
      </w:tr>
      <w:tr w:rsidR="00B21855" w:rsidRPr="002F432A" w:rsidTr="00AF192D">
        <w:trPr>
          <w:trHeight w:val="125"/>
        </w:trPr>
        <w:tc>
          <w:tcPr>
            <w:tcW w:w="11088" w:type="dxa"/>
            <w:gridSpan w:val="5"/>
          </w:tcPr>
          <w:p w:rsidR="00B21855" w:rsidRPr="002F432A" w:rsidRDefault="00B21855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BD4ACF" w:rsidRPr="002F432A" w:rsidTr="00AF192D">
        <w:tc>
          <w:tcPr>
            <w:tcW w:w="648" w:type="dxa"/>
          </w:tcPr>
          <w:p w:rsidR="00BD4ACF" w:rsidRPr="002F432A" w:rsidRDefault="00BD4AC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BD4ACF" w:rsidRPr="002F432A" w:rsidRDefault="00BD4AC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BD4ACF" w:rsidRPr="002F432A" w:rsidRDefault="00BD4ACF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Define an Assignment Model</w:t>
            </w:r>
            <w:r w:rsidR="00FE57AC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BD4ACF" w:rsidRPr="002F432A" w:rsidRDefault="00BD4ACF" w:rsidP="00BD4ACF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BD4ACF" w:rsidRPr="002F432A" w:rsidRDefault="00BD4ACF" w:rsidP="00BD4ACF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5</w:t>
            </w:r>
          </w:p>
        </w:tc>
      </w:tr>
      <w:tr w:rsidR="00BD4ACF" w:rsidRPr="002F432A" w:rsidTr="00AF192D">
        <w:tc>
          <w:tcPr>
            <w:tcW w:w="648" w:type="dxa"/>
          </w:tcPr>
          <w:p w:rsidR="00BD4ACF" w:rsidRPr="002F432A" w:rsidRDefault="00BD4ACF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D4ACF" w:rsidRPr="002F432A" w:rsidRDefault="00BD4AC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b.</w:t>
            </w:r>
          </w:p>
        </w:tc>
        <w:tc>
          <w:tcPr>
            <w:tcW w:w="7650" w:type="dxa"/>
          </w:tcPr>
          <w:p w:rsidR="00BD4ACF" w:rsidRPr="002F432A" w:rsidRDefault="00BD4ACF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How will you solve an Assignment problem with Maximization objective?</w:t>
            </w:r>
          </w:p>
        </w:tc>
        <w:tc>
          <w:tcPr>
            <w:tcW w:w="1170" w:type="dxa"/>
          </w:tcPr>
          <w:p w:rsidR="00BD4ACF" w:rsidRPr="002F432A" w:rsidRDefault="00BD4ACF" w:rsidP="006D3BA0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BD4ACF" w:rsidRPr="002F432A" w:rsidRDefault="00BD4AC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5</w:t>
            </w:r>
          </w:p>
        </w:tc>
      </w:tr>
      <w:tr w:rsidR="00BD4ACF" w:rsidRPr="002F432A" w:rsidTr="00AF192D">
        <w:tc>
          <w:tcPr>
            <w:tcW w:w="648" w:type="dxa"/>
          </w:tcPr>
          <w:p w:rsidR="00BD4ACF" w:rsidRPr="002F432A" w:rsidRDefault="00BD4ACF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D4ACF" w:rsidRPr="002F432A" w:rsidRDefault="00BD4AC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c.</w:t>
            </w:r>
          </w:p>
        </w:tc>
        <w:tc>
          <w:tcPr>
            <w:tcW w:w="7650" w:type="dxa"/>
          </w:tcPr>
          <w:p w:rsidR="00AF192D" w:rsidRDefault="00BD4ACF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A Machine Tool company decides to make four sub-assemblies through four contractors. Each contractor is to receive only one sub-assembly. The cost of each sub-assembly is determined  by the bids submitted by each contractor </w:t>
            </w:r>
          </w:p>
          <w:p w:rsidR="00BD4ACF" w:rsidRPr="002F432A" w:rsidRDefault="00BD4ACF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(in thousands of rupees)and is shown in  the table below:</w:t>
            </w:r>
          </w:p>
          <w:tbl>
            <w:tblPr>
              <w:tblStyle w:val="TableGrid"/>
              <w:tblW w:w="0" w:type="auto"/>
              <w:tblInd w:w="465" w:type="dxa"/>
              <w:tblLayout w:type="fixed"/>
              <w:tblLook w:val="04A0"/>
            </w:tblPr>
            <w:tblGrid>
              <w:gridCol w:w="1312"/>
              <w:gridCol w:w="796"/>
              <w:gridCol w:w="931"/>
              <w:gridCol w:w="941"/>
              <w:gridCol w:w="951"/>
              <w:gridCol w:w="954"/>
            </w:tblGrid>
            <w:tr w:rsidR="00BD4ACF" w:rsidRPr="002F432A" w:rsidTr="00A73A63">
              <w:tc>
                <w:tcPr>
                  <w:tcW w:w="1312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77" w:type="dxa"/>
                  <w:gridSpan w:val="4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Contractors</w:t>
                  </w:r>
                </w:p>
              </w:tc>
            </w:tr>
            <w:tr w:rsidR="00BD4ACF" w:rsidRPr="002F432A" w:rsidTr="00A73A63">
              <w:tc>
                <w:tcPr>
                  <w:tcW w:w="1312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3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94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95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III</w:t>
                  </w:r>
                </w:p>
              </w:tc>
              <w:tc>
                <w:tcPr>
                  <w:tcW w:w="954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IV</w:t>
                  </w:r>
                </w:p>
              </w:tc>
            </w:tr>
            <w:tr w:rsidR="00BD4ACF" w:rsidRPr="002F432A" w:rsidTr="00A73A63">
              <w:tc>
                <w:tcPr>
                  <w:tcW w:w="1312" w:type="dxa"/>
                  <w:vMerge w:val="restart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Sub-assemblies</w:t>
                  </w:r>
                </w:p>
              </w:tc>
              <w:tc>
                <w:tcPr>
                  <w:tcW w:w="796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3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4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5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54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17</w:t>
                  </w:r>
                </w:p>
              </w:tc>
            </w:tr>
            <w:tr w:rsidR="00BD4ACF" w:rsidRPr="002F432A" w:rsidTr="00A73A63">
              <w:tc>
                <w:tcPr>
                  <w:tcW w:w="1312" w:type="dxa"/>
                  <w:vMerge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3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4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5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54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13</w:t>
                  </w:r>
                </w:p>
              </w:tc>
            </w:tr>
            <w:tr w:rsidR="00BD4ACF" w:rsidRPr="002F432A" w:rsidTr="00A73A63">
              <w:tc>
                <w:tcPr>
                  <w:tcW w:w="1312" w:type="dxa"/>
                  <w:vMerge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93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4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5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54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11</w:t>
                  </w:r>
                </w:p>
              </w:tc>
            </w:tr>
            <w:tr w:rsidR="00BD4ACF" w:rsidRPr="002F432A" w:rsidTr="00A73A63">
              <w:tc>
                <w:tcPr>
                  <w:tcW w:w="1312" w:type="dxa"/>
                  <w:vMerge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93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4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951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54" w:type="dxa"/>
                </w:tcPr>
                <w:p w:rsidR="00BD4ACF" w:rsidRPr="002F432A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16</w:t>
                  </w:r>
                </w:p>
              </w:tc>
            </w:tr>
          </w:tbl>
          <w:p w:rsidR="00BD4ACF" w:rsidRPr="002F432A" w:rsidRDefault="00BD4ACF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Solve the problem using Hungarian Method and arrive at the optimal assignment</w:t>
            </w:r>
            <w:r w:rsidR="00AF192D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BD4ACF" w:rsidRPr="002F432A" w:rsidRDefault="00BD4ACF" w:rsidP="006D3BA0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BD4ACF" w:rsidRPr="002F432A" w:rsidRDefault="00BD4AC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10</w:t>
            </w:r>
          </w:p>
        </w:tc>
      </w:tr>
      <w:tr w:rsidR="00641DD1" w:rsidRPr="002F432A" w:rsidTr="00AF192D">
        <w:tc>
          <w:tcPr>
            <w:tcW w:w="11088" w:type="dxa"/>
            <w:gridSpan w:val="5"/>
          </w:tcPr>
          <w:p w:rsidR="00641DD1" w:rsidRPr="002F432A" w:rsidRDefault="00641DD1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(OR)</w:t>
            </w:r>
          </w:p>
        </w:tc>
      </w:tr>
      <w:tr w:rsidR="00215FBD" w:rsidRPr="002F432A" w:rsidTr="00AF192D">
        <w:tc>
          <w:tcPr>
            <w:tcW w:w="648" w:type="dxa"/>
          </w:tcPr>
          <w:p w:rsidR="00215FBD" w:rsidRPr="002F432A" w:rsidRDefault="00215FBD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15FBD" w:rsidRPr="002F432A" w:rsidRDefault="00215FBD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15FBD" w:rsidRPr="002F432A" w:rsidRDefault="00215FBD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15FBD" w:rsidRPr="002F432A" w:rsidRDefault="00215FBD" w:rsidP="00215F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5FBD" w:rsidRPr="002F432A" w:rsidRDefault="00215FBD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215FBD" w:rsidRPr="002F432A" w:rsidTr="00AF192D">
        <w:tc>
          <w:tcPr>
            <w:tcW w:w="648" w:type="dxa"/>
          </w:tcPr>
          <w:p w:rsidR="00215FBD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215FBD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215FBD" w:rsidRPr="002F432A">
              <w:rPr>
                <w:sz w:val="24"/>
                <w:szCs w:val="24"/>
              </w:rPr>
              <w:t>.</w:t>
            </w:r>
          </w:p>
        </w:tc>
        <w:tc>
          <w:tcPr>
            <w:tcW w:w="7650" w:type="dxa"/>
          </w:tcPr>
          <w:p w:rsidR="00215FBD" w:rsidRPr="002F432A" w:rsidRDefault="00215FBD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Explain the methodology of solving the sequencing problem of processing ‘n’ jobs through three machines</w:t>
            </w:r>
            <w:r w:rsidR="00AF192D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215FBD" w:rsidRPr="002F432A" w:rsidRDefault="00215FBD" w:rsidP="00215FBD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215FBD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C3ADC" w:rsidRPr="002F432A" w:rsidTr="00AF192D">
        <w:tc>
          <w:tcPr>
            <w:tcW w:w="648" w:type="dxa"/>
          </w:tcPr>
          <w:p w:rsidR="001C3ADC" w:rsidRPr="002F432A" w:rsidRDefault="001C3ADC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C3ADC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1C3ADC" w:rsidRPr="002F432A">
              <w:rPr>
                <w:sz w:val="24"/>
                <w:szCs w:val="24"/>
              </w:rPr>
              <w:t>.</w:t>
            </w:r>
          </w:p>
        </w:tc>
        <w:tc>
          <w:tcPr>
            <w:tcW w:w="7650" w:type="dxa"/>
          </w:tcPr>
          <w:p w:rsidR="001C3ADC" w:rsidRPr="002F432A" w:rsidRDefault="001C3ADC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There are seven jobs, each of which has to go through the machines A and B in the order A → B. The processing time (in hours) are given below.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597"/>
              <w:gridCol w:w="540"/>
              <w:gridCol w:w="810"/>
              <w:gridCol w:w="810"/>
              <w:gridCol w:w="810"/>
              <w:gridCol w:w="810"/>
              <w:gridCol w:w="720"/>
              <w:gridCol w:w="697"/>
            </w:tblGrid>
            <w:tr w:rsidR="001C3ADC" w:rsidRPr="002F432A" w:rsidTr="00AF192D">
              <w:tc>
                <w:tcPr>
                  <w:tcW w:w="1597" w:type="dxa"/>
                </w:tcPr>
                <w:p w:rsidR="001C3ADC" w:rsidRPr="002F432A" w:rsidRDefault="001C3ADC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Job</w:t>
                  </w:r>
                </w:p>
              </w:tc>
              <w:tc>
                <w:tcPr>
                  <w:tcW w:w="54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97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1C3ADC" w:rsidRPr="002F432A" w:rsidTr="00AF192D">
              <w:tc>
                <w:tcPr>
                  <w:tcW w:w="1597" w:type="dxa"/>
                </w:tcPr>
                <w:p w:rsidR="001C3ADC" w:rsidRPr="002F432A" w:rsidRDefault="001C3ADC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Machine -A</w:t>
                  </w:r>
                </w:p>
              </w:tc>
              <w:tc>
                <w:tcPr>
                  <w:tcW w:w="54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2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97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9</w:t>
                  </w:r>
                </w:p>
              </w:tc>
            </w:tr>
            <w:tr w:rsidR="001C3ADC" w:rsidRPr="002F432A" w:rsidTr="00AF192D">
              <w:tc>
                <w:tcPr>
                  <w:tcW w:w="1597" w:type="dxa"/>
                </w:tcPr>
                <w:p w:rsidR="001C3ADC" w:rsidRPr="002F432A" w:rsidRDefault="001C3ADC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Machine - B</w:t>
                  </w:r>
                </w:p>
              </w:tc>
              <w:tc>
                <w:tcPr>
                  <w:tcW w:w="54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" w:type="dxa"/>
                </w:tcPr>
                <w:p w:rsidR="001C3ADC" w:rsidRPr="002F432A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1C3ADC" w:rsidRPr="002F432A" w:rsidRDefault="001C3ADC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Determine the sequence of the jobs that will minimize the total elapsed time. Find the total elapsed time and the idle time for machines ‘A’ and ‘B’</w:t>
            </w:r>
            <w:r w:rsidR="00AF192D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1C3ADC" w:rsidRPr="002F432A" w:rsidRDefault="001C3ADC" w:rsidP="00215FBD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1C3ADC" w:rsidRPr="002F432A" w:rsidRDefault="001C3ADC" w:rsidP="00014BBF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</w:t>
            </w:r>
            <w:r w:rsidR="00014BBF">
              <w:rPr>
                <w:sz w:val="24"/>
                <w:szCs w:val="24"/>
              </w:rPr>
              <w:t>2</w:t>
            </w:r>
          </w:p>
        </w:tc>
      </w:tr>
      <w:tr w:rsidR="005678DF" w:rsidRPr="002F432A" w:rsidTr="00AF192D">
        <w:tc>
          <w:tcPr>
            <w:tcW w:w="648" w:type="dxa"/>
          </w:tcPr>
          <w:p w:rsidR="005678DF" w:rsidRPr="002F432A" w:rsidRDefault="005678D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5678DF" w:rsidRPr="002F432A" w:rsidRDefault="005678D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5678DF" w:rsidRPr="002F432A" w:rsidRDefault="005678DF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What are the reasons for the replacement of machines/equipments? What is the logic behind determining the replacement time? </w:t>
            </w:r>
          </w:p>
        </w:tc>
        <w:tc>
          <w:tcPr>
            <w:tcW w:w="1170" w:type="dxa"/>
          </w:tcPr>
          <w:p w:rsidR="005678DF" w:rsidRPr="002F432A" w:rsidRDefault="005678DF" w:rsidP="005678DF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678DF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71C14" w:rsidRPr="002F432A" w:rsidTr="00AF192D">
        <w:tc>
          <w:tcPr>
            <w:tcW w:w="648" w:type="dxa"/>
          </w:tcPr>
          <w:p w:rsidR="00171C14" w:rsidRPr="002F432A" w:rsidRDefault="00171C14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71C14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171C14" w:rsidRPr="002F432A">
              <w:rPr>
                <w:sz w:val="24"/>
                <w:szCs w:val="24"/>
              </w:rPr>
              <w:t>.</w:t>
            </w:r>
          </w:p>
        </w:tc>
        <w:tc>
          <w:tcPr>
            <w:tcW w:w="7650" w:type="dxa"/>
          </w:tcPr>
          <w:p w:rsidR="00171C14" w:rsidRPr="002F432A" w:rsidRDefault="00171C1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The cost of a machine is Rs. 61,000. And its scrap value is Rs. 1000.  The maintenance costs assessed from  experience are found to be as shown in the table below:</w:t>
            </w:r>
          </w:p>
          <w:p w:rsidR="00B776EB" w:rsidRDefault="00B776EB" w:rsidP="004F3745">
            <w:pPr>
              <w:jc w:val="both"/>
              <w:rPr>
                <w:sz w:val="24"/>
                <w:szCs w:val="24"/>
              </w:rPr>
            </w:pPr>
          </w:p>
          <w:p w:rsidR="00014BBF" w:rsidRDefault="00014BBF" w:rsidP="004F3745">
            <w:pPr>
              <w:jc w:val="both"/>
              <w:rPr>
                <w:sz w:val="24"/>
                <w:szCs w:val="24"/>
              </w:rPr>
            </w:pPr>
          </w:p>
          <w:p w:rsidR="00014BBF" w:rsidRPr="002F432A" w:rsidRDefault="00014BBF" w:rsidP="004F3745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7447" w:type="dxa"/>
              <w:tblLayout w:type="fixed"/>
              <w:tblLook w:val="04A0"/>
            </w:tblPr>
            <w:tblGrid>
              <w:gridCol w:w="774"/>
              <w:gridCol w:w="715"/>
              <w:gridCol w:w="738"/>
              <w:gridCol w:w="810"/>
              <w:gridCol w:w="810"/>
              <w:gridCol w:w="810"/>
              <w:gridCol w:w="990"/>
              <w:gridCol w:w="900"/>
              <w:gridCol w:w="900"/>
            </w:tblGrid>
            <w:tr w:rsidR="00B776EB" w:rsidRPr="002F432A" w:rsidTr="006830A9">
              <w:trPr>
                <w:trHeight w:val="282"/>
              </w:trPr>
              <w:tc>
                <w:tcPr>
                  <w:tcW w:w="774" w:type="dxa"/>
                </w:tcPr>
                <w:p w:rsidR="00171C14" w:rsidRPr="002F432A" w:rsidRDefault="00171C14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715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8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0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0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B776EB" w:rsidRPr="002F432A" w:rsidTr="006830A9">
              <w:trPr>
                <w:trHeight w:val="1158"/>
              </w:trPr>
              <w:tc>
                <w:tcPr>
                  <w:tcW w:w="774" w:type="dxa"/>
                </w:tcPr>
                <w:p w:rsidR="00171C14" w:rsidRPr="002F432A" w:rsidRDefault="00171C14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Maintenance Cost (Rs.)</w:t>
                  </w:r>
                </w:p>
              </w:tc>
              <w:tc>
                <w:tcPr>
                  <w:tcW w:w="715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738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2500</w:t>
                  </w:r>
                </w:p>
              </w:tc>
              <w:tc>
                <w:tcPr>
                  <w:tcW w:w="81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4000</w:t>
                  </w:r>
                </w:p>
              </w:tc>
              <w:tc>
                <w:tcPr>
                  <w:tcW w:w="81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6000</w:t>
                  </w:r>
                </w:p>
              </w:tc>
              <w:tc>
                <w:tcPr>
                  <w:tcW w:w="81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9000</w:t>
                  </w:r>
                </w:p>
              </w:tc>
              <w:tc>
                <w:tcPr>
                  <w:tcW w:w="99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12500</w:t>
                  </w:r>
                </w:p>
              </w:tc>
              <w:tc>
                <w:tcPr>
                  <w:tcW w:w="90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16000</w:t>
                  </w:r>
                </w:p>
              </w:tc>
              <w:tc>
                <w:tcPr>
                  <w:tcW w:w="900" w:type="dxa"/>
                </w:tcPr>
                <w:p w:rsidR="00171C14" w:rsidRPr="002F432A" w:rsidRDefault="00171C14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2F432A">
                    <w:rPr>
                      <w:sz w:val="24"/>
                      <w:szCs w:val="24"/>
                    </w:rPr>
                    <w:t>20000</w:t>
                  </w:r>
                </w:p>
              </w:tc>
            </w:tr>
          </w:tbl>
          <w:p w:rsidR="00171C14" w:rsidRPr="002F432A" w:rsidRDefault="00171C14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 When should the machine be replaced?</w:t>
            </w:r>
          </w:p>
        </w:tc>
        <w:tc>
          <w:tcPr>
            <w:tcW w:w="1170" w:type="dxa"/>
          </w:tcPr>
          <w:p w:rsidR="00171C14" w:rsidRPr="002F432A" w:rsidRDefault="00171C14" w:rsidP="00171C14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lastRenderedPageBreak/>
              <w:t>CO3</w:t>
            </w:r>
          </w:p>
        </w:tc>
        <w:tc>
          <w:tcPr>
            <w:tcW w:w="900" w:type="dxa"/>
          </w:tcPr>
          <w:p w:rsidR="00171C14" w:rsidRPr="002F432A" w:rsidRDefault="00171C14" w:rsidP="00014BBF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</w:t>
            </w:r>
            <w:r w:rsidR="00014BBF">
              <w:rPr>
                <w:sz w:val="24"/>
                <w:szCs w:val="24"/>
              </w:rPr>
              <w:t>4</w:t>
            </w:r>
          </w:p>
        </w:tc>
      </w:tr>
      <w:tr w:rsidR="00641DD1" w:rsidRPr="002F432A" w:rsidTr="00AF192D">
        <w:tc>
          <w:tcPr>
            <w:tcW w:w="11088" w:type="dxa"/>
            <w:gridSpan w:val="5"/>
          </w:tcPr>
          <w:p w:rsidR="00641DD1" w:rsidRPr="002F432A" w:rsidRDefault="00641DD1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B776EB" w:rsidRPr="002F432A" w:rsidTr="00AF192D">
        <w:tc>
          <w:tcPr>
            <w:tcW w:w="648" w:type="dxa"/>
          </w:tcPr>
          <w:p w:rsidR="00B776EB" w:rsidRPr="002F432A" w:rsidRDefault="00B776EB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B776EB" w:rsidRPr="002F432A" w:rsidRDefault="00B776EB" w:rsidP="00B776EB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B776EB" w:rsidRPr="002F432A" w:rsidRDefault="00B776EB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Define the following terms associated with Queuing Theory:</w:t>
            </w:r>
          </w:p>
          <w:p w:rsidR="00B776EB" w:rsidRPr="002F432A" w:rsidRDefault="00014BBF" w:rsidP="004F37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776EB" w:rsidRPr="002F432A">
              <w:rPr>
                <w:sz w:val="24"/>
                <w:szCs w:val="24"/>
              </w:rPr>
              <w:t>. Balking</w:t>
            </w:r>
          </w:p>
          <w:p w:rsidR="00B776EB" w:rsidRPr="002F432A" w:rsidRDefault="00014BBF" w:rsidP="004F37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76EB" w:rsidRPr="002F432A">
              <w:rPr>
                <w:sz w:val="24"/>
                <w:szCs w:val="24"/>
              </w:rPr>
              <w:t>. Reneging</w:t>
            </w:r>
          </w:p>
          <w:p w:rsidR="00B776EB" w:rsidRPr="002F432A" w:rsidRDefault="00014BBF" w:rsidP="004F37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776EB" w:rsidRPr="002F432A">
              <w:rPr>
                <w:sz w:val="24"/>
                <w:szCs w:val="24"/>
              </w:rPr>
              <w:t xml:space="preserve">. Jockeying </w:t>
            </w:r>
          </w:p>
          <w:p w:rsidR="00B776EB" w:rsidRPr="002F432A" w:rsidRDefault="00014BBF" w:rsidP="004F37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776EB" w:rsidRPr="002F432A">
              <w:rPr>
                <w:sz w:val="24"/>
                <w:szCs w:val="24"/>
              </w:rPr>
              <w:t>. Collusion</w:t>
            </w:r>
          </w:p>
          <w:p w:rsidR="00B776EB" w:rsidRPr="002F432A" w:rsidRDefault="00014BBF" w:rsidP="004F37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776EB" w:rsidRPr="002F432A">
              <w:rPr>
                <w:sz w:val="24"/>
                <w:szCs w:val="24"/>
              </w:rPr>
              <w:t>.</w:t>
            </w:r>
            <w:bookmarkStart w:id="0" w:name="_GoBack"/>
            <w:bookmarkEnd w:id="0"/>
            <w:r w:rsidR="00B776EB" w:rsidRPr="002F432A">
              <w:rPr>
                <w:sz w:val="24"/>
                <w:szCs w:val="24"/>
              </w:rPr>
              <w:t>Service Mechanism</w:t>
            </w:r>
          </w:p>
        </w:tc>
        <w:tc>
          <w:tcPr>
            <w:tcW w:w="1170" w:type="dxa"/>
          </w:tcPr>
          <w:p w:rsidR="00B776EB" w:rsidRPr="002F432A" w:rsidRDefault="00B776EB" w:rsidP="00B776EB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B776EB" w:rsidRPr="002F432A" w:rsidRDefault="00B776EB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10</w:t>
            </w:r>
          </w:p>
        </w:tc>
      </w:tr>
      <w:tr w:rsidR="00B776EB" w:rsidRPr="002F432A" w:rsidTr="00AF192D">
        <w:tc>
          <w:tcPr>
            <w:tcW w:w="648" w:type="dxa"/>
          </w:tcPr>
          <w:p w:rsidR="00B776EB" w:rsidRPr="002F432A" w:rsidRDefault="00B776EB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776EB" w:rsidRPr="002F432A" w:rsidRDefault="00B776EB" w:rsidP="00B776EB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b.</w:t>
            </w:r>
          </w:p>
        </w:tc>
        <w:tc>
          <w:tcPr>
            <w:tcW w:w="7650" w:type="dxa"/>
          </w:tcPr>
          <w:p w:rsidR="00B776EB" w:rsidRPr="002F432A" w:rsidRDefault="00B776EB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 xml:space="preserve">In a railway yard, goods trains arrive at a rate of 30 trains/day. The arrival rate follows Poisson distribution. The trains are serviced at an average rate of 40 trains/day. The service time follows exponential distribution. </w:t>
            </w:r>
          </w:p>
          <w:p w:rsidR="00B776EB" w:rsidRPr="002F432A" w:rsidRDefault="00B776EB" w:rsidP="00B776EB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What is the average number of trains in the queue?</w:t>
            </w:r>
          </w:p>
          <w:p w:rsidR="00B776EB" w:rsidRPr="002F432A" w:rsidRDefault="00B776EB" w:rsidP="004F3745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What is the average number of trains in the system?</w:t>
            </w:r>
          </w:p>
        </w:tc>
        <w:tc>
          <w:tcPr>
            <w:tcW w:w="1170" w:type="dxa"/>
          </w:tcPr>
          <w:p w:rsidR="00B776EB" w:rsidRPr="002F432A" w:rsidRDefault="00B776EB" w:rsidP="00B776EB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B776EB" w:rsidRPr="002F432A" w:rsidRDefault="00B776EB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10</w:t>
            </w:r>
          </w:p>
        </w:tc>
      </w:tr>
      <w:tr w:rsidR="00B776EB" w:rsidRPr="002F432A" w:rsidTr="00AF192D">
        <w:trPr>
          <w:trHeight w:val="152"/>
        </w:trPr>
        <w:tc>
          <w:tcPr>
            <w:tcW w:w="11088" w:type="dxa"/>
            <w:gridSpan w:val="5"/>
          </w:tcPr>
          <w:p w:rsidR="00B776EB" w:rsidRPr="00A104E2" w:rsidRDefault="0039163D" w:rsidP="002F432A">
            <w:pPr>
              <w:rPr>
                <w:b/>
                <w:sz w:val="24"/>
                <w:szCs w:val="24"/>
                <w:u w:val="single"/>
              </w:rPr>
            </w:pPr>
            <w:r w:rsidRPr="00A104E2">
              <w:rPr>
                <w:b/>
                <w:sz w:val="24"/>
                <w:szCs w:val="24"/>
                <w:u w:val="single"/>
              </w:rPr>
              <w:t>Compulsory</w:t>
            </w:r>
            <w:r w:rsidR="00A104E2" w:rsidRPr="00A104E2">
              <w:rPr>
                <w:b/>
                <w:sz w:val="24"/>
                <w:szCs w:val="24"/>
                <w:u w:val="single"/>
              </w:rPr>
              <w:t>:</w:t>
            </w:r>
          </w:p>
        </w:tc>
      </w:tr>
      <w:tr w:rsidR="0039163D" w:rsidRPr="002F432A" w:rsidTr="00AF192D">
        <w:tc>
          <w:tcPr>
            <w:tcW w:w="648" w:type="dxa"/>
          </w:tcPr>
          <w:p w:rsidR="0039163D" w:rsidRPr="002F432A" w:rsidRDefault="0039163D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63D" w:rsidRPr="002F432A" w:rsidRDefault="0039163D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39163D" w:rsidRPr="002F432A" w:rsidRDefault="0039163D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39163D" w:rsidRPr="002F432A" w:rsidRDefault="0039163D" w:rsidP="003916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9163D" w:rsidRPr="002F432A" w:rsidRDefault="0039163D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39163D" w:rsidRPr="002F432A" w:rsidTr="00AF192D">
        <w:tc>
          <w:tcPr>
            <w:tcW w:w="648" w:type="dxa"/>
          </w:tcPr>
          <w:p w:rsidR="0039163D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39163D" w:rsidRPr="002F432A" w:rsidRDefault="00014BB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39163D" w:rsidRPr="002F432A">
              <w:rPr>
                <w:sz w:val="24"/>
                <w:szCs w:val="24"/>
              </w:rPr>
              <w:t>.</w:t>
            </w:r>
          </w:p>
        </w:tc>
        <w:tc>
          <w:tcPr>
            <w:tcW w:w="7650" w:type="dxa"/>
          </w:tcPr>
          <w:p w:rsidR="0039163D" w:rsidRPr="002F432A" w:rsidRDefault="0039163D" w:rsidP="004F3745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Distinguish between CPM and PERT</w:t>
            </w:r>
            <w:r w:rsidR="00A104E2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9163D" w:rsidRPr="002F432A" w:rsidRDefault="00A104E2" w:rsidP="00264D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39163D" w:rsidRPr="002F432A" w:rsidRDefault="0039163D" w:rsidP="00E1194C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5</w:t>
            </w:r>
          </w:p>
        </w:tc>
      </w:tr>
      <w:tr w:rsidR="0039163D" w:rsidRPr="002F432A" w:rsidTr="00AF192D">
        <w:tc>
          <w:tcPr>
            <w:tcW w:w="648" w:type="dxa"/>
          </w:tcPr>
          <w:p w:rsidR="0039163D" w:rsidRPr="002F432A" w:rsidRDefault="0039163D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63D" w:rsidRPr="002F432A" w:rsidRDefault="0039163D" w:rsidP="00014BBF">
            <w:pPr>
              <w:tabs>
                <w:tab w:val="center" w:pos="252"/>
              </w:tabs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ab/>
            </w:r>
            <w:r w:rsidR="00014BBF">
              <w:rPr>
                <w:sz w:val="24"/>
                <w:szCs w:val="24"/>
              </w:rPr>
              <w:t>b</w:t>
            </w:r>
            <w:r w:rsidRPr="002F432A">
              <w:rPr>
                <w:sz w:val="24"/>
                <w:szCs w:val="24"/>
              </w:rPr>
              <w:t>.</w:t>
            </w:r>
          </w:p>
        </w:tc>
        <w:tc>
          <w:tcPr>
            <w:tcW w:w="7650" w:type="dxa"/>
          </w:tcPr>
          <w:p w:rsidR="0039163D" w:rsidRPr="002F432A" w:rsidRDefault="0039163D" w:rsidP="0039163D">
            <w:pPr>
              <w:jc w:val="both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Draw the network diagram for the given data and arrive at the Critical Path.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52"/>
              <w:gridCol w:w="2152"/>
              <w:gridCol w:w="2153"/>
            </w:tblGrid>
            <w:tr w:rsidR="0039163D" w:rsidRPr="002F432A" w:rsidTr="002F432A">
              <w:trPr>
                <w:trHeight w:val="224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Activity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Immediate Predecessor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Duration (in months)</w:t>
                  </w:r>
                </w:p>
              </w:tc>
            </w:tr>
            <w:tr w:rsidR="0039163D" w:rsidRPr="002F432A" w:rsidTr="002F432A">
              <w:trPr>
                <w:trHeight w:val="238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A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-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2</w:t>
                  </w:r>
                </w:p>
              </w:tc>
            </w:tr>
            <w:tr w:rsidR="0039163D" w:rsidRPr="002F432A" w:rsidTr="002F432A">
              <w:trPr>
                <w:trHeight w:val="224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B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-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6</w:t>
                  </w:r>
                </w:p>
              </w:tc>
            </w:tr>
            <w:tr w:rsidR="0039163D" w:rsidRPr="002F432A" w:rsidTr="002F432A">
              <w:trPr>
                <w:trHeight w:val="238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C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-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4</w:t>
                  </w:r>
                </w:p>
              </w:tc>
            </w:tr>
            <w:tr w:rsidR="0039163D" w:rsidRPr="002F432A" w:rsidTr="002F432A">
              <w:trPr>
                <w:trHeight w:val="224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D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B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3</w:t>
                  </w:r>
                </w:p>
              </w:tc>
            </w:tr>
            <w:tr w:rsidR="0039163D" w:rsidRPr="002F432A" w:rsidTr="002F432A">
              <w:trPr>
                <w:trHeight w:val="238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E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A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6</w:t>
                  </w:r>
                </w:p>
              </w:tc>
            </w:tr>
            <w:tr w:rsidR="0039163D" w:rsidRPr="002F432A" w:rsidTr="002F432A">
              <w:trPr>
                <w:trHeight w:val="238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F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A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8</w:t>
                  </w:r>
                </w:p>
              </w:tc>
            </w:tr>
            <w:tr w:rsidR="0039163D" w:rsidRPr="002F432A" w:rsidTr="002F432A">
              <w:trPr>
                <w:trHeight w:val="134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G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B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3</w:t>
                  </w:r>
                </w:p>
              </w:tc>
            </w:tr>
            <w:tr w:rsidR="0039163D" w:rsidRPr="002F432A" w:rsidTr="002F432A">
              <w:trPr>
                <w:trHeight w:val="238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H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C , D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7</w:t>
                  </w:r>
                </w:p>
              </w:tc>
            </w:tr>
            <w:tr w:rsidR="0039163D" w:rsidRPr="002F432A" w:rsidTr="002F432A">
              <w:trPr>
                <w:trHeight w:val="238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I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C, D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2</w:t>
                  </w:r>
                </w:p>
              </w:tc>
            </w:tr>
            <w:tr w:rsidR="0039163D" w:rsidRPr="002F432A" w:rsidTr="002F432A">
              <w:trPr>
                <w:trHeight w:val="224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J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E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5</w:t>
                  </w:r>
                </w:p>
              </w:tc>
            </w:tr>
            <w:tr w:rsidR="0039163D" w:rsidRPr="002F432A" w:rsidTr="002F432A">
              <w:trPr>
                <w:trHeight w:val="238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K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F, G, H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4</w:t>
                  </w:r>
                </w:p>
              </w:tc>
            </w:tr>
            <w:tr w:rsidR="0039163D" w:rsidRPr="002F432A" w:rsidTr="002F432A">
              <w:trPr>
                <w:trHeight w:val="224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L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F, G, H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3</w:t>
                  </w:r>
                </w:p>
              </w:tc>
            </w:tr>
            <w:tr w:rsidR="0039163D" w:rsidRPr="002F432A" w:rsidTr="002F432A">
              <w:trPr>
                <w:trHeight w:val="238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M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I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13</w:t>
                  </w:r>
                </w:p>
              </w:tc>
            </w:tr>
            <w:tr w:rsidR="0039163D" w:rsidRPr="002F432A" w:rsidTr="002F432A">
              <w:trPr>
                <w:trHeight w:val="238"/>
              </w:trPr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N</w:t>
                  </w:r>
                </w:p>
              </w:tc>
              <w:tc>
                <w:tcPr>
                  <w:tcW w:w="2152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J, K</w:t>
                  </w:r>
                </w:p>
              </w:tc>
              <w:tc>
                <w:tcPr>
                  <w:tcW w:w="2153" w:type="dxa"/>
                </w:tcPr>
                <w:p w:rsidR="0039163D" w:rsidRPr="002F432A" w:rsidRDefault="0039163D" w:rsidP="002F432A">
                  <w:pPr>
                    <w:jc w:val="center"/>
                  </w:pPr>
                  <w:r w:rsidRPr="002F432A">
                    <w:t>7</w:t>
                  </w:r>
                </w:p>
              </w:tc>
            </w:tr>
          </w:tbl>
          <w:p w:rsidR="0039163D" w:rsidRPr="002F432A" w:rsidRDefault="0039163D" w:rsidP="0039163D">
            <w:pPr>
              <w:jc w:val="both"/>
              <w:rPr>
                <w:sz w:val="24"/>
                <w:szCs w:val="24"/>
              </w:rPr>
            </w:pPr>
          </w:p>
          <w:p w:rsidR="0039163D" w:rsidRPr="002F432A" w:rsidRDefault="0039163D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39163D" w:rsidRPr="002F432A" w:rsidRDefault="0039163D" w:rsidP="0039163D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9163D" w:rsidRPr="002F432A" w:rsidRDefault="0039163D" w:rsidP="00014BBF">
            <w:pPr>
              <w:jc w:val="center"/>
              <w:rPr>
                <w:sz w:val="24"/>
                <w:szCs w:val="24"/>
              </w:rPr>
            </w:pPr>
            <w:r w:rsidRPr="002F432A">
              <w:rPr>
                <w:sz w:val="24"/>
                <w:szCs w:val="24"/>
              </w:rPr>
              <w:t>1</w:t>
            </w:r>
            <w:r w:rsidR="00014BBF">
              <w:rPr>
                <w:sz w:val="24"/>
                <w:szCs w:val="24"/>
              </w:rPr>
              <w:t>5</w:t>
            </w:r>
          </w:p>
        </w:tc>
      </w:tr>
    </w:tbl>
    <w:p w:rsidR="0031491A" w:rsidRDefault="0031491A" w:rsidP="00E1194C"/>
    <w:p w:rsidR="002E336A" w:rsidRDefault="002E336A" w:rsidP="00E1194C"/>
    <w:sectPr w:rsidR="002E336A" w:rsidSect="00014BBF">
      <w:pgSz w:w="11909" w:h="16834" w:code="9"/>
      <w:pgMar w:top="360" w:right="274" w:bottom="72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2A70"/>
    <w:multiLevelType w:val="hybridMultilevel"/>
    <w:tmpl w:val="84F06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D59DF"/>
    <w:multiLevelType w:val="hybridMultilevel"/>
    <w:tmpl w:val="DCDA2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45918"/>
    <w:multiLevelType w:val="hybridMultilevel"/>
    <w:tmpl w:val="802A3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B5DF2"/>
    <w:multiLevelType w:val="hybridMultilevel"/>
    <w:tmpl w:val="0F58010C"/>
    <w:lvl w:ilvl="0" w:tplc="776C03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AC401C4">
      <w:start w:val="1"/>
      <w:numFmt w:val="lowerLetter"/>
      <w:lvlText w:val="%2."/>
      <w:lvlJc w:val="left"/>
      <w:pPr>
        <w:ind w:left="1080" w:hanging="360"/>
      </w:pPr>
      <w:rPr>
        <w:color w:val="80000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9C466A"/>
    <w:multiLevelType w:val="hybridMultilevel"/>
    <w:tmpl w:val="72AA7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0023"/>
    <w:multiLevelType w:val="hybridMultilevel"/>
    <w:tmpl w:val="E7F40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1D16"/>
    <w:rsid w:val="00014BBF"/>
    <w:rsid w:val="00024629"/>
    <w:rsid w:val="00027D94"/>
    <w:rsid w:val="00061821"/>
    <w:rsid w:val="000E4415"/>
    <w:rsid w:val="000F3EFE"/>
    <w:rsid w:val="00104CF9"/>
    <w:rsid w:val="00145545"/>
    <w:rsid w:val="0015261F"/>
    <w:rsid w:val="00171C14"/>
    <w:rsid w:val="0019338F"/>
    <w:rsid w:val="001C3ADC"/>
    <w:rsid w:val="001D41FE"/>
    <w:rsid w:val="001D670F"/>
    <w:rsid w:val="001E2222"/>
    <w:rsid w:val="001E5618"/>
    <w:rsid w:val="001F54D1"/>
    <w:rsid w:val="001F7E9B"/>
    <w:rsid w:val="00200C12"/>
    <w:rsid w:val="00203B56"/>
    <w:rsid w:val="00215FBD"/>
    <w:rsid w:val="00222FF2"/>
    <w:rsid w:val="00236061"/>
    <w:rsid w:val="00250324"/>
    <w:rsid w:val="00255664"/>
    <w:rsid w:val="00264D56"/>
    <w:rsid w:val="00293D54"/>
    <w:rsid w:val="002D09FF"/>
    <w:rsid w:val="002D7611"/>
    <w:rsid w:val="002D76BB"/>
    <w:rsid w:val="002E336A"/>
    <w:rsid w:val="002E4794"/>
    <w:rsid w:val="002E552A"/>
    <w:rsid w:val="002F432A"/>
    <w:rsid w:val="00304757"/>
    <w:rsid w:val="0031491A"/>
    <w:rsid w:val="00324247"/>
    <w:rsid w:val="00355DA6"/>
    <w:rsid w:val="003855F1"/>
    <w:rsid w:val="0039163D"/>
    <w:rsid w:val="003B14BC"/>
    <w:rsid w:val="003B1F06"/>
    <w:rsid w:val="003B650B"/>
    <w:rsid w:val="003C6BB4"/>
    <w:rsid w:val="003F3AD8"/>
    <w:rsid w:val="00401351"/>
    <w:rsid w:val="00462047"/>
    <w:rsid w:val="0046787F"/>
    <w:rsid w:val="00474B7A"/>
    <w:rsid w:val="004A64F0"/>
    <w:rsid w:val="004D5EE3"/>
    <w:rsid w:val="00501F18"/>
    <w:rsid w:val="0050571C"/>
    <w:rsid w:val="00506662"/>
    <w:rsid w:val="005410F8"/>
    <w:rsid w:val="005678DF"/>
    <w:rsid w:val="005F011C"/>
    <w:rsid w:val="0061165A"/>
    <w:rsid w:val="00641DD1"/>
    <w:rsid w:val="00646C4E"/>
    <w:rsid w:val="006830A9"/>
    <w:rsid w:val="006C7354"/>
    <w:rsid w:val="006D3BA0"/>
    <w:rsid w:val="006F19DD"/>
    <w:rsid w:val="006F5B1C"/>
    <w:rsid w:val="00714692"/>
    <w:rsid w:val="00722B77"/>
    <w:rsid w:val="00725A0A"/>
    <w:rsid w:val="007326F6"/>
    <w:rsid w:val="00741039"/>
    <w:rsid w:val="0078611A"/>
    <w:rsid w:val="007A568B"/>
    <w:rsid w:val="007D78A1"/>
    <w:rsid w:val="007E3505"/>
    <w:rsid w:val="007F7B62"/>
    <w:rsid w:val="0080155E"/>
    <w:rsid w:val="00802202"/>
    <w:rsid w:val="00841F14"/>
    <w:rsid w:val="008A56BE"/>
    <w:rsid w:val="008B0703"/>
    <w:rsid w:val="008F5911"/>
    <w:rsid w:val="00904D12"/>
    <w:rsid w:val="0095679B"/>
    <w:rsid w:val="009C5A1D"/>
    <w:rsid w:val="009E36C6"/>
    <w:rsid w:val="009F545D"/>
    <w:rsid w:val="009F6D1F"/>
    <w:rsid w:val="00A104E2"/>
    <w:rsid w:val="00A36F85"/>
    <w:rsid w:val="00A64439"/>
    <w:rsid w:val="00A73A63"/>
    <w:rsid w:val="00AA5E39"/>
    <w:rsid w:val="00AA6B40"/>
    <w:rsid w:val="00AB0111"/>
    <w:rsid w:val="00AD0508"/>
    <w:rsid w:val="00AE264C"/>
    <w:rsid w:val="00AF192D"/>
    <w:rsid w:val="00AF7CF7"/>
    <w:rsid w:val="00B21855"/>
    <w:rsid w:val="00B60E7E"/>
    <w:rsid w:val="00B776EB"/>
    <w:rsid w:val="00B80415"/>
    <w:rsid w:val="00BA539E"/>
    <w:rsid w:val="00BB1F13"/>
    <w:rsid w:val="00BB5C6B"/>
    <w:rsid w:val="00BB656E"/>
    <w:rsid w:val="00BD4ACF"/>
    <w:rsid w:val="00C36E10"/>
    <w:rsid w:val="00C3743D"/>
    <w:rsid w:val="00C55BD3"/>
    <w:rsid w:val="00C67036"/>
    <w:rsid w:val="00C95F18"/>
    <w:rsid w:val="00CB7A50"/>
    <w:rsid w:val="00CC3454"/>
    <w:rsid w:val="00CE5503"/>
    <w:rsid w:val="00D05565"/>
    <w:rsid w:val="00D62166"/>
    <w:rsid w:val="00D62341"/>
    <w:rsid w:val="00D94D54"/>
    <w:rsid w:val="00DC0BD8"/>
    <w:rsid w:val="00E1194C"/>
    <w:rsid w:val="00E44A03"/>
    <w:rsid w:val="00E70A47"/>
    <w:rsid w:val="00E81E55"/>
    <w:rsid w:val="00E824B7"/>
    <w:rsid w:val="00EA46C7"/>
    <w:rsid w:val="00EB5D5A"/>
    <w:rsid w:val="00F11EDB"/>
    <w:rsid w:val="00F162EA"/>
    <w:rsid w:val="00F266A7"/>
    <w:rsid w:val="00F544D0"/>
    <w:rsid w:val="00F55D6F"/>
    <w:rsid w:val="00F87626"/>
    <w:rsid w:val="00FA4758"/>
    <w:rsid w:val="00FE57AC"/>
    <w:rsid w:val="00FF2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2016-09-22T05:18:00Z</cp:lastPrinted>
  <dcterms:created xsi:type="dcterms:W3CDTF">2017-03-31T07:10:00Z</dcterms:created>
  <dcterms:modified xsi:type="dcterms:W3CDTF">2017-05-23T05:52:00Z</dcterms:modified>
</cp:coreProperties>
</file>